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31F31" w14:textId="5F06E5F0" w:rsidR="0007621E" w:rsidRPr="0007621E" w:rsidRDefault="00E457DF" w:rsidP="0007621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September</w:t>
      </w:r>
      <w:r w:rsidR="00474151">
        <w:rPr>
          <w:sz w:val="24"/>
          <w:szCs w:val="24"/>
        </w:rPr>
        <w:t xml:space="preserve"> </w:t>
      </w:r>
      <w:r w:rsidR="0007621E">
        <w:rPr>
          <w:sz w:val="24"/>
          <w:szCs w:val="24"/>
        </w:rPr>
        <w:t>202</w:t>
      </w:r>
      <w:r w:rsidR="00FD4359">
        <w:rPr>
          <w:sz w:val="24"/>
          <w:szCs w:val="24"/>
        </w:rPr>
        <w:t>4</w:t>
      </w:r>
      <w:r w:rsidR="0007621E">
        <w:rPr>
          <w:sz w:val="24"/>
          <w:szCs w:val="24"/>
        </w:rPr>
        <w:t xml:space="preserve"> H&amp;I Report</w:t>
      </w:r>
    </w:p>
    <w:p w14:paraId="220EBE21" w14:textId="77777777" w:rsidR="0007621E" w:rsidRDefault="0007621E">
      <w:pPr>
        <w:rPr>
          <w:sz w:val="19"/>
          <w:szCs w:val="19"/>
        </w:rPr>
      </w:pPr>
    </w:p>
    <w:p w14:paraId="28CD8307" w14:textId="0F8E5757" w:rsidR="00F63E41" w:rsidRDefault="0007621E" w:rsidP="00FA0A9F">
      <w:pPr>
        <w:spacing w:after="0"/>
        <w:rPr>
          <w:rFonts w:cstheme="minorHAnsi"/>
          <w:sz w:val="24"/>
          <w:szCs w:val="24"/>
        </w:rPr>
      </w:pPr>
      <w:r w:rsidRPr="001B6F29">
        <w:rPr>
          <w:rFonts w:cstheme="minorHAnsi"/>
          <w:sz w:val="24"/>
          <w:szCs w:val="24"/>
        </w:rPr>
        <w:t xml:space="preserve">The only purpose of the Northern California Hospital and Institution Committee is to carry the message of AA to alcoholics in </w:t>
      </w:r>
      <w:r w:rsidR="0046449C">
        <w:rPr>
          <w:rFonts w:cstheme="minorHAnsi"/>
          <w:sz w:val="24"/>
          <w:szCs w:val="24"/>
        </w:rPr>
        <w:t>c</w:t>
      </w:r>
      <w:r w:rsidRPr="001B6F29">
        <w:rPr>
          <w:rFonts w:cstheme="minorHAnsi"/>
          <w:sz w:val="24"/>
          <w:szCs w:val="24"/>
        </w:rPr>
        <w:t xml:space="preserve">orrections and </w:t>
      </w:r>
      <w:r w:rsidR="0046449C">
        <w:rPr>
          <w:rFonts w:cstheme="minorHAnsi"/>
          <w:sz w:val="24"/>
          <w:szCs w:val="24"/>
        </w:rPr>
        <w:t>t</w:t>
      </w:r>
      <w:r w:rsidRPr="001B6F29">
        <w:rPr>
          <w:rFonts w:cstheme="minorHAnsi"/>
          <w:sz w:val="24"/>
          <w:szCs w:val="24"/>
        </w:rPr>
        <w:t xml:space="preserve">reatment facilities and facilities serving alcoholics in Northern CA.  </w:t>
      </w:r>
      <w:r w:rsidR="008C777C">
        <w:rPr>
          <w:rFonts w:cstheme="minorHAnsi"/>
          <w:sz w:val="24"/>
          <w:szCs w:val="24"/>
        </w:rPr>
        <w:t xml:space="preserve">In </w:t>
      </w:r>
      <w:r w:rsidRPr="001B6F29">
        <w:rPr>
          <w:rFonts w:cstheme="minorHAnsi"/>
          <w:sz w:val="24"/>
          <w:szCs w:val="24"/>
        </w:rPr>
        <w:t>Tulare County (</w:t>
      </w:r>
      <w:r w:rsidR="0039235D">
        <w:rPr>
          <w:rFonts w:cstheme="minorHAnsi"/>
          <w:sz w:val="24"/>
          <w:szCs w:val="24"/>
        </w:rPr>
        <w:t xml:space="preserve">NorCal </w:t>
      </w:r>
      <w:r w:rsidRPr="001B6F29">
        <w:rPr>
          <w:rFonts w:cstheme="minorHAnsi"/>
          <w:sz w:val="24"/>
          <w:szCs w:val="24"/>
        </w:rPr>
        <w:t xml:space="preserve">Area 93) </w:t>
      </w:r>
      <w:r w:rsidR="000161C2">
        <w:rPr>
          <w:rFonts w:cstheme="minorHAnsi"/>
          <w:sz w:val="24"/>
          <w:szCs w:val="24"/>
        </w:rPr>
        <w:t xml:space="preserve">we continue to meet this purpose by holding AA meetings in 8 treatment facilities and the Tulare County Jail.  In </w:t>
      </w:r>
      <w:r w:rsidR="004D14F3">
        <w:rPr>
          <w:rFonts w:cstheme="minorHAnsi"/>
          <w:sz w:val="24"/>
          <w:szCs w:val="24"/>
        </w:rPr>
        <w:t>August</w:t>
      </w:r>
      <w:r w:rsidR="000161C2">
        <w:rPr>
          <w:rFonts w:cstheme="minorHAnsi"/>
          <w:sz w:val="24"/>
          <w:szCs w:val="24"/>
        </w:rPr>
        <w:t xml:space="preserve"> 2024</w:t>
      </w:r>
      <w:r w:rsidR="00E457DF">
        <w:rPr>
          <w:rFonts w:cstheme="minorHAnsi"/>
          <w:sz w:val="24"/>
          <w:szCs w:val="24"/>
        </w:rPr>
        <w:t xml:space="preserve">, </w:t>
      </w:r>
      <w:r w:rsidR="000161C2">
        <w:rPr>
          <w:rFonts w:cstheme="minorHAnsi"/>
          <w:sz w:val="24"/>
          <w:szCs w:val="24"/>
        </w:rPr>
        <w:t xml:space="preserve">we </w:t>
      </w:r>
      <w:r w:rsidR="004D14F3">
        <w:rPr>
          <w:rFonts w:cstheme="minorHAnsi"/>
          <w:sz w:val="24"/>
          <w:szCs w:val="24"/>
        </w:rPr>
        <w:t>he</w:t>
      </w:r>
      <w:r w:rsidR="000161C2">
        <w:rPr>
          <w:rFonts w:cstheme="minorHAnsi"/>
          <w:sz w:val="24"/>
          <w:szCs w:val="24"/>
        </w:rPr>
        <w:t>ld 23 meeting</w:t>
      </w:r>
      <w:r w:rsidR="004D14F3">
        <w:rPr>
          <w:rFonts w:cstheme="minorHAnsi"/>
          <w:sz w:val="24"/>
          <w:szCs w:val="24"/>
        </w:rPr>
        <w:t>s and distributed AA books</w:t>
      </w:r>
      <w:r w:rsidR="00FE27A3">
        <w:rPr>
          <w:rFonts w:cstheme="minorHAnsi"/>
          <w:sz w:val="24"/>
          <w:szCs w:val="24"/>
        </w:rPr>
        <w:t>.</w:t>
      </w:r>
      <w:r w:rsidR="00E457DF">
        <w:rPr>
          <w:rFonts w:cstheme="minorHAnsi"/>
          <w:sz w:val="24"/>
          <w:szCs w:val="24"/>
        </w:rPr>
        <w:t xml:space="preserve">  We continue to make available upon request: AA Big Books, 12 Steps and 12 Traditions, Daily Reflections and Living Sober in English and Spanish.  These are purchased with funds collected in the Pink Cans from </w:t>
      </w:r>
      <w:r w:rsidR="00FE27A3">
        <w:rPr>
          <w:rFonts w:cstheme="minorHAnsi"/>
          <w:sz w:val="24"/>
          <w:szCs w:val="24"/>
        </w:rPr>
        <w:t>AAWS and</w:t>
      </w:r>
      <w:r w:rsidR="00E457DF">
        <w:rPr>
          <w:rFonts w:cstheme="minorHAnsi"/>
          <w:sz w:val="24"/>
          <w:szCs w:val="24"/>
        </w:rPr>
        <w:t xml:space="preserve"> are provided as a gift to our inside members.  </w:t>
      </w:r>
    </w:p>
    <w:p w14:paraId="5341C037" w14:textId="77777777" w:rsidR="00FA0A9F" w:rsidRPr="001B6F29" w:rsidRDefault="00FA0A9F" w:rsidP="00FA0A9F">
      <w:pPr>
        <w:spacing w:after="0"/>
        <w:rPr>
          <w:rFonts w:cstheme="minorHAnsi"/>
          <w:sz w:val="24"/>
          <w:szCs w:val="24"/>
        </w:rPr>
      </w:pPr>
    </w:p>
    <w:p w14:paraId="2813B98C" w14:textId="2ABA4B5F" w:rsidR="00656C2B" w:rsidRDefault="00580814" w:rsidP="00FA0A9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Our committee continues </w:t>
      </w:r>
      <w:r w:rsidR="00E457DF">
        <w:rPr>
          <w:rFonts w:cstheme="minorHAnsi"/>
          <w:sz w:val="24"/>
          <w:szCs w:val="24"/>
        </w:rPr>
        <w:t xml:space="preserve">in Sound financial position.  </w:t>
      </w:r>
      <w:r>
        <w:rPr>
          <w:rFonts w:cstheme="minorHAnsi"/>
          <w:sz w:val="24"/>
          <w:szCs w:val="24"/>
        </w:rPr>
        <w:t xml:space="preserve">Our average monthly expenses have returned to </w:t>
      </w:r>
      <w:r w:rsidR="00656C2B">
        <w:rPr>
          <w:rFonts w:cstheme="minorHAnsi"/>
          <w:sz w:val="24"/>
          <w:szCs w:val="24"/>
        </w:rPr>
        <w:t>the pre</w:t>
      </w:r>
      <w:r>
        <w:rPr>
          <w:rFonts w:cstheme="minorHAnsi"/>
          <w:sz w:val="24"/>
          <w:szCs w:val="24"/>
        </w:rPr>
        <w:t>-pandemic average of $53,000/monthly as l</w:t>
      </w:r>
      <w:r w:rsidR="00E457DF">
        <w:rPr>
          <w:rFonts w:cstheme="minorHAnsi"/>
          <w:sz w:val="24"/>
          <w:szCs w:val="24"/>
        </w:rPr>
        <w:t xml:space="preserve">iterature purchases have </w:t>
      </w:r>
      <w:r>
        <w:rPr>
          <w:rFonts w:cstheme="minorHAnsi"/>
          <w:sz w:val="24"/>
          <w:szCs w:val="24"/>
        </w:rPr>
        <w:t>increased.  We are grateful that our fellowship continues to pass the pink can and send in the</w:t>
      </w:r>
      <w:r w:rsidR="00FE27A3">
        <w:rPr>
          <w:rFonts w:cstheme="minorHAnsi"/>
          <w:sz w:val="24"/>
          <w:szCs w:val="24"/>
        </w:rPr>
        <w:t xml:space="preserve"> proceeds regularly</w:t>
      </w:r>
      <w:r w:rsidR="00656C2B">
        <w:rPr>
          <w:rFonts w:cstheme="minorHAnsi"/>
          <w:sz w:val="24"/>
          <w:szCs w:val="24"/>
        </w:rPr>
        <w:t xml:space="preserve"> </w:t>
      </w:r>
      <w:r w:rsidR="00FE27A3">
        <w:rPr>
          <w:rFonts w:cstheme="minorHAnsi"/>
          <w:sz w:val="24"/>
          <w:szCs w:val="24"/>
        </w:rPr>
        <w:t xml:space="preserve">as to date, our contributions have been covering our expenses.  </w:t>
      </w:r>
      <w:r w:rsidR="00656C2B">
        <w:rPr>
          <w:rFonts w:cstheme="minorHAnsi"/>
          <w:sz w:val="24"/>
          <w:szCs w:val="24"/>
        </w:rPr>
        <w:t xml:space="preserve">Our August and YTD financial statements are available on our Tulare County website H&amp;I Page </w:t>
      </w:r>
      <w:r w:rsidR="00CA7E23">
        <w:rPr>
          <w:rFonts w:cstheme="minorHAnsi"/>
          <w:sz w:val="24"/>
          <w:szCs w:val="24"/>
        </w:rPr>
        <w:t xml:space="preserve">at </w:t>
      </w:r>
      <w:r w:rsidR="00CA7E23" w:rsidRPr="00CA7E23">
        <w:rPr>
          <w:rFonts w:cstheme="minorHAnsi"/>
          <w:b/>
          <w:bCs/>
          <w:sz w:val="24"/>
          <w:szCs w:val="24"/>
        </w:rPr>
        <w:t>www.aa-tulareco.org</w:t>
      </w:r>
      <w:r w:rsidR="00CA7E23">
        <w:rPr>
          <w:rFonts w:cstheme="minorHAnsi"/>
          <w:sz w:val="24"/>
          <w:szCs w:val="24"/>
        </w:rPr>
        <w:t xml:space="preserve"> </w:t>
      </w:r>
      <w:r w:rsidR="00656C2B">
        <w:rPr>
          <w:rFonts w:cstheme="minorHAnsi"/>
          <w:sz w:val="24"/>
          <w:szCs w:val="24"/>
        </w:rPr>
        <w:t xml:space="preserve">along with the </w:t>
      </w:r>
      <w:r w:rsidR="00832407">
        <w:rPr>
          <w:rFonts w:cstheme="minorHAnsi"/>
          <w:sz w:val="24"/>
          <w:szCs w:val="24"/>
        </w:rPr>
        <w:t>NorCal</w:t>
      </w:r>
      <w:r w:rsidR="00656C2B">
        <w:rPr>
          <w:rFonts w:cstheme="minorHAnsi"/>
          <w:sz w:val="24"/>
          <w:szCs w:val="24"/>
        </w:rPr>
        <w:t xml:space="preserve"> website at </w:t>
      </w:r>
      <w:r w:rsidR="00656C2B" w:rsidRPr="00832407">
        <w:rPr>
          <w:rFonts w:cstheme="minorHAnsi"/>
          <w:b/>
          <w:bCs/>
          <w:sz w:val="24"/>
          <w:szCs w:val="24"/>
        </w:rPr>
        <w:t>www.handinorcal.org</w:t>
      </w:r>
      <w:r w:rsidR="00656C2B" w:rsidRPr="00832407">
        <w:rPr>
          <w:rFonts w:cstheme="minorHAnsi"/>
          <w:b/>
          <w:bCs/>
          <w:sz w:val="24"/>
          <w:szCs w:val="24"/>
        </w:rPr>
        <w:tab/>
      </w:r>
    </w:p>
    <w:p w14:paraId="0912142E" w14:textId="77777777" w:rsidR="00656C2B" w:rsidRDefault="00656C2B" w:rsidP="00FA0A9F">
      <w:pPr>
        <w:spacing w:after="0"/>
        <w:rPr>
          <w:rFonts w:cstheme="minorHAnsi"/>
          <w:sz w:val="24"/>
          <w:szCs w:val="24"/>
        </w:rPr>
      </w:pPr>
    </w:p>
    <w:p w14:paraId="5E461298" w14:textId="3A44E413" w:rsidR="00E457DF" w:rsidRPr="001B6F29" w:rsidRDefault="00FE27A3" w:rsidP="00FA0A9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encourage all groups to pass the pink can at all AA </w:t>
      </w:r>
      <w:r w:rsidR="00832407">
        <w:rPr>
          <w:rFonts w:cstheme="minorHAnsi"/>
          <w:sz w:val="24"/>
          <w:szCs w:val="24"/>
        </w:rPr>
        <w:t>meetings</w:t>
      </w:r>
      <w:r>
        <w:rPr>
          <w:rFonts w:cstheme="minorHAnsi"/>
          <w:sz w:val="24"/>
          <w:szCs w:val="24"/>
        </w:rPr>
        <w:t>, and have the treasurer send in the funds on a regular basis</w:t>
      </w:r>
      <w:r w:rsidR="00656C2B">
        <w:rPr>
          <w:rFonts w:cstheme="minorHAnsi"/>
          <w:sz w:val="24"/>
          <w:szCs w:val="24"/>
        </w:rPr>
        <w:t xml:space="preserve"> to ensure we are able to continue providing literature and meetings to those in need.  If your group does not have a pink can, please get one from Central Office or contact me directly at </w:t>
      </w:r>
      <w:hyperlink r:id="rId4" w:history="1">
        <w:r w:rsidR="00656C2B" w:rsidRPr="00BF056D">
          <w:rPr>
            <w:rStyle w:val="Hyperlink"/>
            <w:rFonts w:cstheme="minorHAnsi"/>
            <w:sz w:val="24"/>
            <w:szCs w:val="24"/>
          </w:rPr>
          <w:t>handiarea93@gmail.com</w:t>
        </w:r>
      </w:hyperlink>
      <w:r w:rsidR="00656C2B">
        <w:rPr>
          <w:rFonts w:cstheme="minorHAnsi"/>
          <w:sz w:val="24"/>
          <w:szCs w:val="24"/>
        </w:rPr>
        <w:tab/>
      </w:r>
    </w:p>
    <w:p w14:paraId="66A361DB" w14:textId="77777777" w:rsidR="00E64E8B" w:rsidRPr="001B6F29" w:rsidRDefault="00E64E8B" w:rsidP="00FA0A9F">
      <w:pPr>
        <w:spacing w:after="0"/>
        <w:rPr>
          <w:rFonts w:cstheme="minorHAnsi"/>
          <w:sz w:val="24"/>
          <w:szCs w:val="24"/>
        </w:rPr>
      </w:pPr>
    </w:p>
    <w:p w14:paraId="7ABC424C" w14:textId="24E94E1E" w:rsidR="00656C2B" w:rsidRDefault="00832407" w:rsidP="00656C2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</w:t>
      </w:r>
      <w:r w:rsidR="007A7508">
        <w:rPr>
          <w:rFonts w:asciiTheme="minorHAnsi" w:hAnsiTheme="minorHAnsi" w:cstheme="minorHAnsi"/>
        </w:rPr>
        <w:t>need</w:t>
      </w:r>
      <w:r>
        <w:rPr>
          <w:rFonts w:asciiTheme="minorHAnsi" w:hAnsiTheme="minorHAnsi" w:cstheme="minorHAnsi"/>
        </w:rPr>
        <w:t xml:space="preserve"> more volunteers.  Our immediate need is women and bilingual </w:t>
      </w:r>
      <w:r w:rsidR="00483A03">
        <w:rPr>
          <w:rFonts w:asciiTheme="minorHAnsi" w:hAnsiTheme="minorHAnsi" w:cstheme="minorHAnsi"/>
        </w:rPr>
        <w:t>volunteers</w:t>
      </w:r>
      <w:r>
        <w:rPr>
          <w:rFonts w:asciiTheme="minorHAnsi" w:hAnsiTheme="minorHAnsi" w:cstheme="minorHAnsi"/>
        </w:rPr>
        <w:t xml:space="preserve">.  If you know of any AA </w:t>
      </w:r>
      <w:r w:rsidR="00483A03">
        <w:rPr>
          <w:rFonts w:asciiTheme="minorHAnsi" w:hAnsiTheme="minorHAnsi" w:cstheme="minorHAnsi"/>
        </w:rPr>
        <w:t>members</w:t>
      </w:r>
      <w:r>
        <w:rPr>
          <w:rFonts w:asciiTheme="minorHAnsi" w:hAnsiTheme="minorHAnsi" w:cstheme="minorHAnsi"/>
        </w:rPr>
        <w:t xml:space="preserve"> who </w:t>
      </w:r>
      <w:proofErr w:type="gramStart"/>
      <w:r>
        <w:rPr>
          <w:rFonts w:asciiTheme="minorHAnsi" w:hAnsiTheme="minorHAnsi" w:cstheme="minorHAnsi"/>
        </w:rPr>
        <w:t>is</w:t>
      </w:r>
      <w:proofErr w:type="gramEnd"/>
      <w:r>
        <w:rPr>
          <w:rFonts w:asciiTheme="minorHAnsi" w:hAnsiTheme="minorHAnsi" w:cstheme="minorHAnsi"/>
        </w:rPr>
        <w:t xml:space="preserve"> interested in this type of service </w:t>
      </w:r>
      <w:r w:rsidR="00483A03">
        <w:rPr>
          <w:rFonts w:asciiTheme="minorHAnsi" w:hAnsiTheme="minorHAnsi" w:cstheme="minorHAnsi"/>
        </w:rPr>
        <w:t>work,</w:t>
      </w:r>
      <w:r>
        <w:rPr>
          <w:rFonts w:asciiTheme="minorHAnsi" w:hAnsiTheme="minorHAnsi" w:cstheme="minorHAnsi"/>
        </w:rPr>
        <w:t xml:space="preserve"> please send them to o</w:t>
      </w:r>
      <w:r w:rsidR="002235A0">
        <w:rPr>
          <w:rFonts w:asciiTheme="minorHAnsi" w:hAnsiTheme="minorHAnsi" w:cstheme="minorHAnsi"/>
        </w:rPr>
        <w:t xml:space="preserve">ur next in-person </w:t>
      </w:r>
      <w:r w:rsidR="0019361F">
        <w:rPr>
          <w:rFonts w:asciiTheme="minorHAnsi" w:hAnsiTheme="minorHAnsi" w:cstheme="minorHAnsi"/>
        </w:rPr>
        <w:t xml:space="preserve">orientation: </w:t>
      </w:r>
      <w:r w:rsidR="002235A0">
        <w:rPr>
          <w:rFonts w:asciiTheme="minorHAnsi" w:hAnsiTheme="minorHAnsi" w:cstheme="minorHAnsi"/>
        </w:rPr>
        <w:t>September 14</w:t>
      </w:r>
      <w:r w:rsidR="0019361F">
        <w:rPr>
          <w:rFonts w:asciiTheme="minorHAnsi" w:hAnsiTheme="minorHAnsi" w:cstheme="minorHAnsi"/>
        </w:rPr>
        <w:t>, 2024; 9:00 am; at 526 N. Bridge Street, Visalia, CA  93291</w:t>
      </w:r>
      <w:r>
        <w:rPr>
          <w:rFonts w:asciiTheme="minorHAnsi" w:hAnsiTheme="minorHAnsi" w:cstheme="minorHAnsi"/>
        </w:rPr>
        <w:t xml:space="preserve">.  The required orientation is </w:t>
      </w:r>
      <w:r w:rsidR="00D05A32">
        <w:rPr>
          <w:rFonts w:asciiTheme="minorHAnsi" w:hAnsiTheme="minorHAnsi" w:cstheme="minorHAnsi"/>
        </w:rPr>
        <w:t>followed by our business meeting at 10:00 am</w:t>
      </w:r>
      <w:r w:rsidR="0019361F">
        <w:rPr>
          <w:rFonts w:asciiTheme="minorHAnsi" w:hAnsiTheme="minorHAnsi" w:cstheme="minorHAnsi"/>
        </w:rPr>
        <w:t xml:space="preserve">.  </w:t>
      </w:r>
    </w:p>
    <w:p w14:paraId="29946E46" w14:textId="77777777" w:rsidR="00656C2B" w:rsidRPr="00656C2B" w:rsidRDefault="00656C2B" w:rsidP="00656C2B">
      <w:pPr>
        <w:pStyle w:val="Default"/>
        <w:rPr>
          <w:rFonts w:asciiTheme="minorHAnsi" w:hAnsiTheme="minorHAnsi" w:cstheme="minorHAnsi"/>
        </w:rPr>
      </w:pPr>
    </w:p>
    <w:p w14:paraId="3B5BF061" w14:textId="08F78AE7" w:rsidR="00EB520B" w:rsidRDefault="00EB520B" w:rsidP="00FA0A9F">
      <w:pPr>
        <w:spacing w:after="0"/>
        <w:rPr>
          <w:sz w:val="24"/>
          <w:szCs w:val="24"/>
        </w:rPr>
      </w:pPr>
      <w:r>
        <w:rPr>
          <w:sz w:val="24"/>
          <w:szCs w:val="24"/>
        </w:rPr>
        <w:t>In Service,</w:t>
      </w:r>
    </w:p>
    <w:p w14:paraId="449803F5" w14:textId="77777777" w:rsidR="00EB520B" w:rsidRDefault="00EB520B" w:rsidP="00FA0A9F">
      <w:pPr>
        <w:spacing w:after="0"/>
        <w:rPr>
          <w:sz w:val="24"/>
          <w:szCs w:val="24"/>
        </w:rPr>
      </w:pPr>
    </w:p>
    <w:p w14:paraId="2DADDAEC" w14:textId="1927BC84" w:rsidR="002235A0" w:rsidRDefault="00755F0A" w:rsidP="00FA0A9F">
      <w:pPr>
        <w:spacing w:after="0"/>
        <w:rPr>
          <w:sz w:val="24"/>
          <w:szCs w:val="24"/>
        </w:rPr>
      </w:pPr>
      <w:r>
        <w:rPr>
          <w:sz w:val="24"/>
          <w:szCs w:val="24"/>
        </w:rPr>
        <w:t>Joyce R., Area 93 Chair</w:t>
      </w:r>
      <w:r w:rsidR="00FA0A9F">
        <w:rPr>
          <w:sz w:val="24"/>
          <w:szCs w:val="24"/>
        </w:rPr>
        <w:t xml:space="preserve"> </w:t>
      </w:r>
    </w:p>
    <w:p w14:paraId="35062824" w14:textId="77777777" w:rsidR="00656C2B" w:rsidRDefault="00656C2B" w:rsidP="00FA0A9F">
      <w:pPr>
        <w:spacing w:after="0"/>
        <w:rPr>
          <w:sz w:val="24"/>
          <w:szCs w:val="24"/>
        </w:rPr>
      </w:pPr>
    </w:p>
    <w:p w14:paraId="29652DEF" w14:textId="77777777" w:rsidR="00656C2B" w:rsidRPr="0007621E" w:rsidRDefault="00656C2B" w:rsidP="00FA0A9F">
      <w:pPr>
        <w:spacing w:after="0"/>
        <w:rPr>
          <w:sz w:val="24"/>
          <w:szCs w:val="24"/>
        </w:rPr>
      </w:pPr>
    </w:p>
    <w:sectPr w:rsidR="00656C2B" w:rsidRPr="00076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21E"/>
    <w:rsid w:val="000161C2"/>
    <w:rsid w:val="000410F2"/>
    <w:rsid w:val="0007621E"/>
    <w:rsid w:val="000E7D82"/>
    <w:rsid w:val="000F5D84"/>
    <w:rsid w:val="000F6107"/>
    <w:rsid w:val="000F6295"/>
    <w:rsid w:val="00125BB2"/>
    <w:rsid w:val="0019361F"/>
    <w:rsid w:val="001B6F29"/>
    <w:rsid w:val="0020017E"/>
    <w:rsid w:val="002235A0"/>
    <w:rsid w:val="002810EC"/>
    <w:rsid w:val="00292A07"/>
    <w:rsid w:val="003178D9"/>
    <w:rsid w:val="0032074A"/>
    <w:rsid w:val="0039235D"/>
    <w:rsid w:val="00450DAA"/>
    <w:rsid w:val="0046449C"/>
    <w:rsid w:val="00474151"/>
    <w:rsid w:val="00483A03"/>
    <w:rsid w:val="004D14F3"/>
    <w:rsid w:val="004E0882"/>
    <w:rsid w:val="00580814"/>
    <w:rsid w:val="00656C2B"/>
    <w:rsid w:val="00680797"/>
    <w:rsid w:val="006D3EBF"/>
    <w:rsid w:val="006F745C"/>
    <w:rsid w:val="00701B9E"/>
    <w:rsid w:val="00755F0A"/>
    <w:rsid w:val="007A7508"/>
    <w:rsid w:val="007B4CB3"/>
    <w:rsid w:val="00832407"/>
    <w:rsid w:val="00833BF5"/>
    <w:rsid w:val="0086622D"/>
    <w:rsid w:val="00874DA7"/>
    <w:rsid w:val="008A3D4C"/>
    <w:rsid w:val="008C2D99"/>
    <w:rsid w:val="008C3011"/>
    <w:rsid w:val="008C777C"/>
    <w:rsid w:val="008E0FDB"/>
    <w:rsid w:val="00983ADB"/>
    <w:rsid w:val="009F0107"/>
    <w:rsid w:val="00A46FEC"/>
    <w:rsid w:val="00AD2C5C"/>
    <w:rsid w:val="00AF0587"/>
    <w:rsid w:val="00B3066B"/>
    <w:rsid w:val="00B56BB6"/>
    <w:rsid w:val="00B85483"/>
    <w:rsid w:val="00CA7E23"/>
    <w:rsid w:val="00CB11FA"/>
    <w:rsid w:val="00CC6234"/>
    <w:rsid w:val="00D05A32"/>
    <w:rsid w:val="00D649BD"/>
    <w:rsid w:val="00D928F7"/>
    <w:rsid w:val="00E457DF"/>
    <w:rsid w:val="00E64E8B"/>
    <w:rsid w:val="00EB520B"/>
    <w:rsid w:val="00EF2C84"/>
    <w:rsid w:val="00EF756E"/>
    <w:rsid w:val="00F63E41"/>
    <w:rsid w:val="00FA0A9F"/>
    <w:rsid w:val="00FB4A05"/>
    <w:rsid w:val="00FD4359"/>
    <w:rsid w:val="00FE27A3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1A46A"/>
  <w15:chartTrackingRefBased/>
  <w15:docId w15:val="{7E378B78-6E5F-437F-B1C0-601BE12A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6F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D05A32"/>
    <w:rPr>
      <w:b/>
      <w:bCs/>
      <w:smallCaps/>
      <w:color w:val="4472C4" w:themeColor="accent1"/>
      <w:spacing w:val="5"/>
    </w:rPr>
  </w:style>
  <w:style w:type="character" w:styleId="Hyperlink">
    <w:name w:val="Hyperlink"/>
    <w:basedOn w:val="DefaultParagraphFont"/>
    <w:uiPriority w:val="99"/>
    <w:unhideWhenUsed/>
    <w:rsid w:val="006D3E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ndiarea9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Rauen</dc:creator>
  <cp:keywords/>
  <dc:description/>
  <cp:lastModifiedBy>Joyce Rauen</cp:lastModifiedBy>
  <cp:revision>7</cp:revision>
  <dcterms:created xsi:type="dcterms:W3CDTF">2024-09-09T19:09:00Z</dcterms:created>
  <dcterms:modified xsi:type="dcterms:W3CDTF">2024-09-09T19:22:00Z</dcterms:modified>
</cp:coreProperties>
</file>